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00" w:rsidRPr="003D6D00" w:rsidRDefault="003D6D00" w:rsidP="003D6D00">
      <w:pPr>
        <w:pStyle w:val="articletitle"/>
        <w:spacing w:before="0" w:after="0"/>
        <w:jc w:val="center"/>
        <w:rPr>
          <w:rFonts w:ascii="Arial" w:hAnsi="Arial" w:cs="Arial"/>
          <w:color w:val="0000FF"/>
          <w:sz w:val="36"/>
          <w:szCs w:val="36"/>
        </w:rPr>
      </w:pPr>
      <w:r w:rsidRPr="003D6D00">
        <w:rPr>
          <w:rFonts w:ascii="Arial" w:hAnsi="Arial" w:cs="Arial"/>
          <w:color w:val="0000FF"/>
          <w:sz w:val="36"/>
          <w:szCs w:val="36"/>
        </w:rPr>
        <w:t>I. GRESINA IMRE</w:t>
      </w:r>
      <w:bookmarkStart w:id="0" w:name="_GoBack"/>
      <w:bookmarkEnd w:id="0"/>
      <w:r w:rsidRPr="003D6D00">
        <w:rPr>
          <w:rFonts w:ascii="Arial" w:hAnsi="Arial" w:cs="Arial"/>
          <w:color w:val="0000FF"/>
          <w:sz w:val="36"/>
          <w:szCs w:val="36"/>
        </w:rPr>
        <w:t xml:space="preserve"> NEMZETKÖZI EMLÉKVERSENY</w:t>
      </w:r>
    </w:p>
    <w:p w:rsidR="003D6D00" w:rsidRPr="003D6D00" w:rsidRDefault="003D6D00" w:rsidP="003D6D00">
      <w:pPr>
        <w:pStyle w:val="articletitle"/>
        <w:spacing w:before="0" w:after="0"/>
        <w:jc w:val="center"/>
        <w:rPr>
          <w:rFonts w:ascii="Arial" w:hAnsi="Arial" w:cs="Arial"/>
          <w:b w:val="0"/>
          <w:sz w:val="28"/>
          <w:szCs w:val="28"/>
        </w:rPr>
      </w:pPr>
      <w:r w:rsidRPr="003D6D00">
        <w:rPr>
          <w:rFonts w:ascii="Arial" w:hAnsi="Arial" w:cs="Arial"/>
          <w:b w:val="0"/>
          <w:sz w:val="28"/>
          <w:szCs w:val="28"/>
        </w:rPr>
        <w:t>NYÍLT EGYÉNI HORGÁSZVERSENY, MACONKAI-VÍZTÁROZÓ</w:t>
      </w:r>
    </w:p>
    <w:p w:rsidR="003D6D00" w:rsidRPr="003D6D00" w:rsidRDefault="003D6D00" w:rsidP="003D6D00">
      <w:pPr>
        <w:pStyle w:val="articletitle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D6D00">
        <w:rPr>
          <w:rFonts w:ascii="Arial" w:hAnsi="Arial" w:cs="Arial"/>
          <w:sz w:val="36"/>
          <w:szCs w:val="36"/>
        </w:rPr>
        <w:t xml:space="preserve">2015.05.17., I. sz. gáti nemzetközi versenypálya </w:t>
      </w:r>
    </w:p>
    <w:p w:rsidR="003D6D00" w:rsidRDefault="003D6D00" w:rsidP="00EF6C34">
      <w:pPr>
        <w:pStyle w:val="articletitle"/>
        <w:spacing w:before="120" w:after="0"/>
        <w:jc w:val="center"/>
        <w:rPr>
          <w:rFonts w:ascii="Arial" w:hAnsi="Arial" w:cs="Arial"/>
          <w:sz w:val="28"/>
          <w:szCs w:val="28"/>
          <w:u w:val="single"/>
        </w:rPr>
      </w:pPr>
    </w:p>
    <w:p w:rsidR="003D6D00" w:rsidRDefault="00EF6C34" w:rsidP="00EF6C34">
      <w:pPr>
        <w:pStyle w:val="articletitle"/>
        <w:spacing w:before="120"/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Versenykiírás</w:t>
      </w:r>
    </w:p>
    <w:p w:rsidR="00EF6C34" w:rsidRPr="00EF6C34" w:rsidRDefault="00EF6C34" w:rsidP="00EF6C34">
      <w:pPr>
        <w:pStyle w:val="articletitle"/>
        <w:spacing w:before="120"/>
        <w:jc w:val="center"/>
        <w:rPr>
          <w:rFonts w:ascii="Arial" w:hAnsi="Arial" w:cs="Arial"/>
          <w:sz w:val="40"/>
          <w:szCs w:val="40"/>
          <w:u w:val="single"/>
        </w:rPr>
      </w:pPr>
    </w:p>
    <w:p w:rsidR="003D6D00" w:rsidRDefault="003D6D00" w:rsidP="003D6D00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72D45">
        <w:rPr>
          <w:rFonts w:ascii="Arial" w:hAnsi="Arial" w:cs="Arial"/>
          <w:b/>
          <w:color w:val="FF0000"/>
          <w:sz w:val="22"/>
          <w:szCs w:val="22"/>
        </w:rPr>
        <w:t>Jelentkezési határidő: 201</w:t>
      </w:r>
      <w:r>
        <w:rPr>
          <w:rFonts w:ascii="Arial" w:hAnsi="Arial" w:cs="Arial"/>
          <w:b/>
          <w:color w:val="FF0000"/>
          <w:sz w:val="22"/>
          <w:szCs w:val="22"/>
        </w:rPr>
        <w:t>5</w:t>
      </w:r>
      <w:r w:rsidRPr="00E72D45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>
        <w:rPr>
          <w:rFonts w:ascii="Arial" w:hAnsi="Arial" w:cs="Arial"/>
          <w:b/>
          <w:color w:val="FF0000"/>
          <w:sz w:val="22"/>
          <w:szCs w:val="22"/>
        </w:rPr>
        <w:t>május</w:t>
      </w:r>
      <w:r w:rsidRPr="00E72D4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>14</w:t>
      </w:r>
      <w:r w:rsidRPr="00E72D45">
        <w:rPr>
          <w:rFonts w:ascii="Arial" w:hAnsi="Arial" w:cs="Arial"/>
          <w:b/>
          <w:color w:val="FF0000"/>
          <w:sz w:val="22"/>
          <w:szCs w:val="22"/>
        </w:rPr>
        <w:t>. 18:00.</w:t>
      </w:r>
      <w:r w:rsidR="00EF6C34">
        <w:rPr>
          <w:rFonts w:ascii="Arial" w:hAnsi="Arial" w:cs="Arial"/>
          <w:b/>
          <w:color w:val="FF0000"/>
          <w:sz w:val="22"/>
          <w:szCs w:val="22"/>
        </w:rPr>
        <w:t xml:space="preserve"> Jelentkezési lap mellékelve</w:t>
      </w:r>
    </w:p>
    <w:p w:rsidR="003D6D00" w:rsidRDefault="003D6D00">
      <w:pPr>
        <w:rPr>
          <w:sz w:val="28"/>
          <w:szCs w:val="28"/>
        </w:rPr>
      </w:pPr>
    </w:p>
    <w:p w:rsidR="0009044B" w:rsidRDefault="003D6D00" w:rsidP="00EF6C34">
      <w:pPr>
        <w:spacing w:after="0"/>
        <w:rPr>
          <w:sz w:val="28"/>
          <w:szCs w:val="28"/>
        </w:rPr>
      </w:pPr>
      <w:r>
        <w:rPr>
          <w:sz w:val="28"/>
          <w:szCs w:val="28"/>
        </w:rPr>
        <w:t>Nevezési díj: 45</w:t>
      </w:r>
      <w:r w:rsidR="0009044B" w:rsidRPr="004872D3">
        <w:rPr>
          <w:sz w:val="28"/>
          <w:szCs w:val="28"/>
        </w:rPr>
        <w:t>00 Ft/fő, melyet a helyszínen kell kifizetni.</w:t>
      </w:r>
    </w:p>
    <w:p w:rsidR="002E2D9F" w:rsidRPr="004872D3" w:rsidRDefault="002E2D9F" w:rsidP="00EF6C3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Kategóriák: Úszós és </w:t>
      </w:r>
      <w:proofErr w:type="spellStart"/>
      <w:r>
        <w:rPr>
          <w:sz w:val="28"/>
          <w:szCs w:val="28"/>
        </w:rPr>
        <w:t>Feeder</w:t>
      </w:r>
      <w:proofErr w:type="spellEnd"/>
    </w:p>
    <w:p w:rsidR="0009044B" w:rsidRPr="004872D3" w:rsidRDefault="0009044B" w:rsidP="00EF6C34">
      <w:pPr>
        <w:spacing w:after="0"/>
        <w:rPr>
          <w:sz w:val="28"/>
          <w:szCs w:val="28"/>
        </w:rPr>
      </w:pPr>
      <w:r w:rsidRPr="004872D3">
        <w:rPr>
          <w:sz w:val="28"/>
          <w:szCs w:val="28"/>
        </w:rPr>
        <w:t>Program:</w:t>
      </w:r>
    </w:p>
    <w:p w:rsidR="0009044B" w:rsidRPr="004872D3" w:rsidRDefault="0009044B" w:rsidP="00EF6C34">
      <w:pPr>
        <w:spacing w:after="0"/>
        <w:rPr>
          <w:sz w:val="28"/>
          <w:szCs w:val="28"/>
        </w:rPr>
      </w:pPr>
      <w:r w:rsidRPr="004872D3">
        <w:rPr>
          <w:sz w:val="28"/>
          <w:szCs w:val="28"/>
        </w:rPr>
        <w:t>06:30-07:00  Gyülekező/regisztráció</w:t>
      </w:r>
    </w:p>
    <w:p w:rsidR="0009044B" w:rsidRPr="004872D3" w:rsidRDefault="0009044B" w:rsidP="00EF6C34">
      <w:pPr>
        <w:spacing w:after="0"/>
        <w:rPr>
          <w:sz w:val="28"/>
          <w:szCs w:val="28"/>
        </w:rPr>
      </w:pPr>
      <w:r w:rsidRPr="004872D3">
        <w:rPr>
          <w:sz w:val="28"/>
          <w:szCs w:val="28"/>
        </w:rPr>
        <w:t>07:00-07:15  Sorsolás</w:t>
      </w:r>
    </w:p>
    <w:p w:rsidR="0009044B" w:rsidRPr="004872D3" w:rsidRDefault="0009044B" w:rsidP="00EF6C34">
      <w:pPr>
        <w:spacing w:after="0"/>
        <w:rPr>
          <w:sz w:val="28"/>
          <w:szCs w:val="28"/>
        </w:rPr>
      </w:pPr>
      <w:r w:rsidRPr="004872D3">
        <w:rPr>
          <w:sz w:val="28"/>
          <w:szCs w:val="28"/>
        </w:rPr>
        <w:t>07:15-08:50  Felkészülés</w:t>
      </w:r>
    </w:p>
    <w:p w:rsidR="0009044B" w:rsidRPr="004872D3" w:rsidRDefault="0009044B" w:rsidP="00EF6C34">
      <w:pPr>
        <w:spacing w:after="0"/>
        <w:rPr>
          <w:sz w:val="28"/>
          <w:szCs w:val="28"/>
        </w:rPr>
      </w:pPr>
      <w:r w:rsidRPr="004872D3">
        <w:rPr>
          <w:sz w:val="28"/>
          <w:szCs w:val="28"/>
        </w:rPr>
        <w:t>08:50-09:00  Alapozó etetés</w:t>
      </w:r>
    </w:p>
    <w:p w:rsidR="0009044B" w:rsidRPr="004872D3" w:rsidRDefault="00670DF4" w:rsidP="00EF6C34">
      <w:pPr>
        <w:spacing w:after="0"/>
        <w:rPr>
          <w:sz w:val="28"/>
          <w:szCs w:val="28"/>
        </w:rPr>
      </w:pPr>
      <w:r w:rsidRPr="004872D3">
        <w:rPr>
          <w:sz w:val="28"/>
          <w:szCs w:val="28"/>
        </w:rPr>
        <w:t>09:00-14</w:t>
      </w:r>
      <w:r w:rsidR="0009044B" w:rsidRPr="004872D3">
        <w:rPr>
          <w:sz w:val="28"/>
          <w:szCs w:val="28"/>
        </w:rPr>
        <w:t>:00  Verseny</w:t>
      </w:r>
    </w:p>
    <w:p w:rsidR="00670DF4" w:rsidRDefault="00670DF4" w:rsidP="00EF6C34">
      <w:pPr>
        <w:spacing w:after="0"/>
        <w:rPr>
          <w:sz w:val="28"/>
          <w:szCs w:val="28"/>
        </w:rPr>
      </w:pPr>
      <w:r w:rsidRPr="004872D3">
        <w:rPr>
          <w:sz w:val="28"/>
          <w:szCs w:val="28"/>
        </w:rPr>
        <w:t>14:00-15:00  Mérlegelés</w:t>
      </w:r>
    </w:p>
    <w:p w:rsidR="003D6D00" w:rsidRDefault="003D6D00" w:rsidP="00EF6C34">
      <w:pPr>
        <w:spacing w:after="0"/>
        <w:rPr>
          <w:sz w:val="28"/>
          <w:szCs w:val="28"/>
        </w:rPr>
      </w:pPr>
      <w:r>
        <w:rPr>
          <w:sz w:val="28"/>
          <w:szCs w:val="28"/>
        </w:rPr>
        <w:t>15:30-tól Ebéd</w:t>
      </w:r>
    </w:p>
    <w:p w:rsidR="003D6D00" w:rsidRPr="004872D3" w:rsidRDefault="003D6D00" w:rsidP="00EF6C34">
      <w:pPr>
        <w:spacing w:after="0"/>
        <w:rPr>
          <w:sz w:val="28"/>
          <w:szCs w:val="28"/>
        </w:rPr>
      </w:pPr>
      <w:r>
        <w:rPr>
          <w:sz w:val="28"/>
          <w:szCs w:val="28"/>
        </w:rPr>
        <w:t>16:00-tól Eredményhirdetés</w:t>
      </w:r>
    </w:p>
    <w:p w:rsidR="00670DF4" w:rsidRPr="004872D3" w:rsidRDefault="003D6D00">
      <w:pPr>
        <w:rPr>
          <w:sz w:val="28"/>
          <w:szCs w:val="28"/>
        </w:rPr>
      </w:pPr>
      <w:r>
        <w:rPr>
          <w:sz w:val="28"/>
          <w:szCs w:val="28"/>
        </w:rPr>
        <w:t>Limitek: 20</w:t>
      </w:r>
      <w:r w:rsidR="00670DF4" w:rsidRPr="004872D3">
        <w:rPr>
          <w:sz w:val="28"/>
          <w:szCs w:val="28"/>
        </w:rPr>
        <w:t>l etetőanyag áttör</w:t>
      </w:r>
      <w:r w:rsidR="008E5B22">
        <w:rPr>
          <w:sz w:val="28"/>
          <w:szCs w:val="28"/>
        </w:rPr>
        <w:t xml:space="preserve">ve, </w:t>
      </w:r>
      <w:r>
        <w:rPr>
          <w:sz w:val="28"/>
          <w:szCs w:val="28"/>
        </w:rPr>
        <w:t>3</w:t>
      </w:r>
      <w:r w:rsidR="00670DF4" w:rsidRPr="004872D3">
        <w:rPr>
          <w:sz w:val="28"/>
          <w:szCs w:val="28"/>
        </w:rPr>
        <w:t>,5l élő anyag</w:t>
      </w:r>
      <w:r>
        <w:rPr>
          <w:sz w:val="28"/>
          <w:szCs w:val="28"/>
        </w:rPr>
        <w:t>, melyből 0,5l lehet etető szúnyog és 1/8-os edényben tűző szúnyog.</w:t>
      </w:r>
    </w:p>
    <w:p w:rsidR="003D6D00" w:rsidRDefault="003D6D00" w:rsidP="003D6D00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hu-HU"/>
        </w:rPr>
      </w:pPr>
      <w:r>
        <w:rPr>
          <w:rFonts w:ascii="Arial" w:eastAsia="Times New Roman" w:hAnsi="Arial" w:cs="Arial"/>
          <w:color w:val="0000FF"/>
          <w:sz w:val="27"/>
          <w:szCs w:val="27"/>
          <w:lang w:eastAsia="hu-HU"/>
        </w:rPr>
        <w:t>Versenyzők kötelezettségei:</w:t>
      </w:r>
    </w:p>
    <w:p w:rsidR="003D6D00" w:rsidRPr="00EF6C34" w:rsidRDefault="003D6D00" w:rsidP="00EF6C34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hu-HU"/>
        </w:rPr>
      </w:pPr>
      <w:r w:rsidRPr="00EF6C34">
        <w:rPr>
          <w:rFonts w:ascii="Arial" w:eastAsia="Times New Roman" w:hAnsi="Arial" w:cs="Arial"/>
          <w:color w:val="0000FF"/>
          <w:sz w:val="27"/>
          <w:szCs w:val="27"/>
          <w:lang w:eastAsia="hu-HU"/>
        </w:rPr>
        <w:t>érvényes m</w:t>
      </w:r>
      <w:r w:rsidR="00EF6C34">
        <w:rPr>
          <w:rFonts w:ascii="Arial" w:eastAsia="Times New Roman" w:hAnsi="Arial" w:cs="Arial"/>
          <w:color w:val="0000FF"/>
          <w:sz w:val="27"/>
          <w:szCs w:val="27"/>
          <w:lang w:eastAsia="hu-HU"/>
        </w:rPr>
        <w:t>agyar állami horgászjegy</w:t>
      </w:r>
    </w:p>
    <w:p w:rsidR="003D6D00" w:rsidRPr="00EF6C34" w:rsidRDefault="003D6D00" w:rsidP="00EF6C34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hu-HU"/>
        </w:rPr>
      </w:pPr>
      <w:r w:rsidRPr="00EF6C34">
        <w:rPr>
          <w:rFonts w:ascii="Arial" w:eastAsia="Times New Roman" w:hAnsi="Arial" w:cs="Arial"/>
          <w:color w:val="0000FF"/>
          <w:sz w:val="27"/>
          <w:szCs w:val="27"/>
          <w:lang w:eastAsia="hu-HU"/>
        </w:rPr>
        <w:t xml:space="preserve">halak élve tartása, csak </w:t>
      </w:r>
      <w:r w:rsidR="00EF6C34">
        <w:rPr>
          <w:rFonts w:ascii="Arial" w:eastAsia="Times New Roman" w:hAnsi="Arial" w:cs="Arial"/>
          <w:color w:val="0000FF"/>
          <w:sz w:val="27"/>
          <w:szCs w:val="27"/>
          <w:lang w:eastAsia="hu-HU"/>
        </w:rPr>
        <w:t xml:space="preserve">sűrű szövésű gyűrűs versenyszák </w:t>
      </w:r>
      <w:r w:rsidRPr="00EF6C34">
        <w:rPr>
          <w:rFonts w:ascii="Arial" w:eastAsia="Times New Roman" w:hAnsi="Arial" w:cs="Arial"/>
          <w:color w:val="0000FF"/>
          <w:sz w:val="27"/>
          <w:szCs w:val="27"/>
          <w:lang w:eastAsia="hu-HU"/>
        </w:rPr>
        <w:t>használható</w:t>
      </w:r>
    </w:p>
    <w:p w:rsidR="003D6D00" w:rsidRPr="00EF6C34" w:rsidRDefault="003D6D00" w:rsidP="00EF6C34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hu-HU"/>
        </w:rPr>
      </w:pPr>
      <w:r w:rsidRPr="00EF6C34">
        <w:rPr>
          <w:rFonts w:ascii="Arial" w:eastAsia="Times New Roman" w:hAnsi="Arial" w:cs="Arial"/>
          <w:color w:val="0000FF"/>
          <w:sz w:val="27"/>
          <w:szCs w:val="27"/>
          <w:lang w:eastAsia="hu-HU"/>
        </w:rPr>
        <w:t>5 kg-on felüli halak azonnali bejelentése, mérlegeltetése</w:t>
      </w:r>
    </w:p>
    <w:p w:rsidR="003D6D00" w:rsidRPr="00EF6C34" w:rsidRDefault="003D6D00" w:rsidP="00EF6C34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hu-HU"/>
        </w:rPr>
      </w:pPr>
      <w:r w:rsidRPr="00EF6C34">
        <w:rPr>
          <w:rFonts w:ascii="Arial" w:eastAsia="Times New Roman" w:hAnsi="Arial" w:cs="Arial"/>
          <w:color w:val="0000FF"/>
          <w:sz w:val="27"/>
          <w:szCs w:val="27"/>
          <w:lang w:eastAsia="hu-HU"/>
        </w:rPr>
        <w:t>BSHE rekordhalak fotózásában közreműködés mérlegeléskor</w:t>
      </w:r>
    </w:p>
    <w:p w:rsidR="003D6D00" w:rsidRPr="00EF6C34" w:rsidRDefault="003D6D00" w:rsidP="00EF6C34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hu-HU"/>
        </w:rPr>
      </w:pPr>
      <w:r w:rsidRPr="00EF6C34">
        <w:rPr>
          <w:rFonts w:ascii="Arial" w:eastAsia="Times New Roman" w:hAnsi="Arial" w:cs="Arial"/>
          <w:color w:val="0000FF"/>
          <w:sz w:val="27"/>
          <w:szCs w:val="27"/>
          <w:lang w:eastAsia="hu-HU"/>
        </w:rPr>
        <w:t>valamennyi keletkezett szemét eltávolítása a horgászhely elhagyása előtt</w:t>
      </w:r>
    </w:p>
    <w:p w:rsidR="003D6D00" w:rsidRPr="00914F65" w:rsidRDefault="003D6D00" w:rsidP="00EF6C34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hu-HU"/>
        </w:rPr>
      </w:pPr>
      <w:r w:rsidRPr="00EF6C34">
        <w:rPr>
          <w:rFonts w:ascii="Arial" w:eastAsia="Times New Roman" w:hAnsi="Arial" w:cs="Arial"/>
          <w:color w:val="0000FF"/>
          <w:sz w:val="27"/>
          <w:szCs w:val="27"/>
          <w:lang w:eastAsia="hu-HU"/>
        </w:rPr>
        <w:t>helyi- és versenysz</w:t>
      </w:r>
      <w:r w:rsidR="00914F65">
        <w:rPr>
          <w:rFonts w:ascii="Arial" w:eastAsia="Times New Roman" w:hAnsi="Arial" w:cs="Arial"/>
          <w:color w:val="0000FF"/>
          <w:sz w:val="27"/>
          <w:szCs w:val="27"/>
          <w:lang w:eastAsia="hu-HU"/>
        </w:rPr>
        <w:t>abályok betartása</w:t>
      </w:r>
    </w:p>
    <w:p w:rsidR="00914F65" w:rsidRDefault="00914F65" w:rsidP="00914F65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hu-HU"/>
        </w:rPr>
      </w:pPr>
    </w:p>
    <w:p w:rsidR="00914F65" w:rsidRDefault="00914F65" w:rsidP="00914F65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hu-HU"/>
        </w:rPr>
      </w:pPr>
    </w:p>
    <w:p w:rsidR="00914F65" w:rsidRPr="001C510D" w:rsidRDefault="00914F65" w:rsidP="00914F65">
      <w:pPr>
        <w:spacing w:after="0" w:line="240" w:lineRule="auto"/>
        <w:jc w:val="center"/>
        <w:rPr>
          <w:rFonts w:ascii="Arial" w:eastAsia="Times New Roman" w:hAnsi="Arial" w:cs="Arial"/>
          <w:i/>
          <w:color w:val="0000FF"/>
          <w:sz w:val="28"/>
          <w:szCs w:val="28"/>
          <w:lang w:eastAsia="hu-HU"/>
        </w:rPr>
      </w:pPr>
      <w:r w:rsidRPr="001C510D">
        <w:rPr>
          <w:rFonts w:ascii="Arial" w:eastAsia="Times New Roman" w:hAnsi="Arial" w:cs="Arial"/>
          <w:i/>
          <w:color w:val="0000FF"/>
          <w:sz w:val="28"/>
          <w:szCs w:val="28"/>
          <w:lang w:eastAsia="hu-HU"/>
        </w:rPr>
        <w:t>Mindenkit szeretettel várunk!</w:t>
      </w:r>
    </w:p>
    <w:p w:rsidR="00914F65" w:rsidRDefault="00914F65" w:rsidP="00914F65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8"/>
          <w:szCs w:val="28"/>
          <w:lang w:eastAsia="hu-HU"/>
        </w:rPr>
      </w:pPr>
    </w:p>
    <w:p w:rsidR="00914F65" w:rsidRPr="00914F65" w:rsidRDefault="001C510D" w:rsidP="00914F65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8"/>
          <w:szCs w:val="28"/>
          <w:lang w:eastAsia="hu-HU"/>
        </w:rPr>
      </w:pPr>
      <w:r>
        <w:rPr>
          <w:rFonts w:ascii="Arial" w:eastAsia="Times New Roman" w:hAnsi="Arial" w:cs="Arial"/>
          <w:color w:val="0000FF"/>
          <w:sz w:val="28"/>
          <w:szCs w:val="28"/>
          <w:lang w:eastAsia="hu-HU"/>
        </w:rPr>
        <w:t>A szervező</w:t>
      </w:r>
      <w:r w:rsidR="00914F65">
        <w:rPr>
          <w:rFonts w:ascii="Arial" w:eastAsia="Times New Roman" w:hAnsi="Arial" w:cs="Arial"/>
          <w:color w:val="0000FF"/>
          <w:sz w:val="28"/>
          <w:szCs w:val="28"/>
          <w:lang w:eastAsia="hu-HU"/>
        </w:rPr>
        <w:t xml:space="preserve"> a változtatás jogát fenntartja.</w:t>
      </w:r>
    </w:p>
    <w:p w:rsidR="004872D3" w:rsidRPr="004872D3" w:rsidRDefault="004872D3" w:rsidP="00EF6C34">
      <w:pPr>
        <w:jc w:val="center"/>
        <w:rPr>
          <w:b/>
          <w:sz w:val="28"/>
          <w:szCs w:val="28"/>
        </w:rPr>
      </w:pPr>
    </w:p>
    <w:sectPr w:rsidR="004872D3" w:rsidRPr="004872D3" w:rsidSect="00D1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C45EC"/>
    <w:multiLevelType w:val="hybridMultilevel"/>
    <w:tmpl w:val="91B8DEE0"/>
    <w:lvl w:ilvl="0" w:tplc="C0A877F6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7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969DB"/>
    <w:multiLevelType w:val="hybridMultilevel"/>
    <w:tmpl w:val="FCEA4C98"/>
    <w:lvl w:ilvl="0" w:tplc="E06E6A2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9044B"/>
    <w:rsid w:val="0009044B"/>
    <w:rsid w:val="001C510D"/>
    <w:rsid w:val="002E2D9F"/>
    <w:rsid w:val="003D6D00"/>
    <w:rsid w:val="004872D3"/>
    <w:rsid w:val="00506F39"/>
    <w:rsid w:val="00670DF4"/>
    <w:rsid w:val="008E5B22"/>
    <w:rsid w:val="00914F65"/>
    <w:rsid w:val="00C43809"/>
    <w:rsid w:val="00CF28F7"/>
    <w:rsid w:val="00D10F40"/>
    <w:rsid w:val="00D4003C"/>
    <w:rsid w:val="00EF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0F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0DF4"/>
    <w:pPr>
      <w:ind w:left="720"/>
      <w:contextualSpacing/>
    </w:pPr>
  </w:style>
  <w:style w:type="paragraph" w:customStyle="1" w:styleId="articletitle">
    <w:name w:val="articletitle"/>
    <w:basedOn w:val="Norml"/>
    <w:rsid w:val="003D6D00"/>
    <w:pPr>
      <w:suppressAutoHyphens/>
      <w:spacing w:before="100" w:after="100" w:line="240" w:lineRule="auto"/>
    </w:pPr>
    <w:rPr>
      <w:rFonts w:ascii="Verdana" w:eastAsia="Times New Roman" w:hAnsi="Verdana" w:cs="Times New Roman"/>
      <w:b/>
      <w:color w:val="000000"/>
      <w:szCs w:val="20"/>
      <w:lang w:eastAsia="hu-HU"/>
    </w:rPr>
  </w:style>
  <w:style w:type="paragraph" w:customStyle="1" w:styleId="tbox">
    <w:name w:val="tbox"/>
    <w:basedOn w:val="Norml"/>
    <w:rsid w:val="003D6D00"/>
    <w:pPr>
      <w:suppressAutoHyphens/>
      <w:spacing w:before="100" w:after="100" w:line="240" w:lineRule="auto"/>
    </w:pPr>
    <w:rPr>
      <w:rFonts w:ascii="Verdana" w:eastAsia="Times New Roman" w:hAnsi="Verdana" w:cs="Times New Roman"/>
      <w:color w:val="000000"/>
      <w:sz w:val="16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0DF4"/>
    <w:pPr>
      <w:ind w:left="720"/>
      <w:contextualSpacing/>
    </w:pPr>
  </w:style>
  <w:style w:type="paragraph" w:customStyle="1" w:styleId="articletitle">
    <w:name w:val="articletitle"/>
    <w:basedOn w:val="Norml"/>
    <w:rsid w:val="003D6D00"/>
    <w:pPr>
      <w:suppressAutoHyphens/>
      <w:spacing w:before="100" w:after="100" w:line="240" w:lineRule="auto"/>
    </w:pPr>
    <w:rPr>
      <w:rFonts w:ascii="Verdana" w:eastAsia="Times New Roman" w:hAnsi="Verdana" w:cs="Times New Roman"/>
      <w:b/>
      <w:color w:val="000000"/>
      <w:szCs w:val="20"/>
      <w:lang w:eastAsia="hu-HU"/>
    </w:rPr>
  </w:style>
  <w:style w:type="paragraph" w:customStyle="1" w:styleId="tbox">
    <w:name w:val="tbox"/>
    <w:basedOn w:val="Norml"/>
    <w:rsid w:val="003D6D00"/>
    <w:pPr>
      <w:suppressAutoHyphens/>
      <w:spacing w:before="100" w:after="100" w:line="240" w:lineRule="auto"/>
    </w:pPr>
    <w:rPr>
      <w:rFonts w:ascii="Verdana" w:eastAsia="Times New Roman" w:hAnsi="Verdana" w:cs="Times New Roman"/>
      <w:color w:val="000000"/>
      <w:sz w:val="16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edesl</dc:creator>
  <cp:lastModifiedBy>DererI</cp:lastModifiedBy>
  <cp:revision>3</cp:revision>
  <cp:lastPrinted>2013-09-26T14:16:00Z</cp:lastPrinted>
  <dcterms:created xsi:type="dcterms:W3CDTF">2015-03-15T12:08:00Z</dcterms:created>
  <dcterms:modified xsi:type="dcterms:W3CDTF">2015-03-15T12:12:00Z</dcterms:modified>
</cp:coreProperties>
</file>